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4"/>
        <w:tblpPr w:leftFromText="180" w:rightFromText="180" w:vertAnchor="page" w:horzAnchor="page" w:tblpX="1282" w:tblpY="2035"/>
        <w:tblW w:w="95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3"/>
        <w:gridCol w:w="1398"/>
        <w:gridCol w:w="2335"/>
        <w:gridCol w:w="2335"/>
        <w:gridCol w:w="227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5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工程名称</w:t>
            </w:r>
          </w:p>
        </w:tc>
        <w:tc>
          <w:tcPr>
            <w:tcW w:w="69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宋体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5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详细地址</w:t>
            </w:r>
          </w:p>
        </w:tc>
        <w:tc>
          <w:tcPr>
            <w:tcW w:w="69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宋体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25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项目负责人</w:t>
            </w:r>
          </w:p>
        </w:tc>
        <w:tc>
          <w:tcPr>
            <w:tcW w:w="2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宋体"/>
              </w:rPr>
            </w:pPr>
          </w:p>
        </w:tc>
        <w:tc>
          <w:tcPr>
            <w:tcW w:w="2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联系电话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宋体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5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合同金额</w:t>
            </w:r>
          </w:p>
        </w:tc>
        <w:tc>
          <w:tcPr>
            <w:tcW w:w="2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宋体"/>
              </w:rPr>
            </w:pPr>
          </w:p>
        </w:tc>
        <w:tc>
          <w:tcPr>
            <w:tcW w:w="2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报审金额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宋体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5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已付工程款额</w:t>
            </w:r>
          </w:p>
        </w:tc>
        <w:tc>
          <w:tcPr>
            <w:tcW w:w="2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宋体"/>
              </w:rPr>
            </w:pPr>
          </w:p>
        </w:tc>
        <w:tc>
          <w:tcPr>
            <w:tcW w:w="2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是否招投标、招标方式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宋体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5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施工单位名称</w:t>
            </w:r>
          </w:p>
        </w:tc>
        <w:tc>
          <w:tcPr>
            <w:tcW w:w="2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宋体"/>
              </w:rPr>
            </w:pPr>
          </w:p>
        </w:tc>
        <w:tc>
          <w:tcPr>
            <w:tcW w:w="2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施工单位联系人、联系电话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宋体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8" w:hRule="atLeast"/>
        </w:trPr>
        <w:tc>
          <w:tcPr>
            <w:tcW w:w="11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报送材料构成</w:t>
            </w:r>
          </w:p>
        </w:tc>
        <w:tc>
          <w:tcPr>
            <w:tcW w:w="83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/>
                <w:kern w:val="0"/>
              </w:rPr>
            </w:pPr>
            <w:r>
              <w:rPr>
                <w:rFonts w:ascii="宋体"/>
                <w:kern w:val="0"/>
              </w:rPr>
              <w:t> </w:t>
            </w:r>
            <w:r>
              <w:rPr>
                <w:rFonts w:hint="eastAsia" w:ascii="宋体" w:cs="宋体"/>
                <w:kern w:val="0"/>
              </w:rPr>
              <w:t>报审单位需提供如下有关资料（请在“□”内打“√”）</w:t>
            </w:r>
          </w:p>
          <w:p>
            <w:pPr>
              <w:ind w:right="420"/>
              <w:rPr>
                <w:rFonts w:ascii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□</w:t>
            </w:r>
            <w:r>
              <w:rPr>
                <w:rFonts w:ascii="宋体"/>
                <w:kern w:val="0"/>
              </w:rPr>
              <w:t> </w:t>
            </w:r>
            <w:r>
              <w:rPr>
                <w:rFonts w:hint="eastAsia" w:ascii="宋体" w:hAnsi="宋体" w:cs="宋体"/>
                <w:kern w:val="0"/>
              </w:rPr>
              <w:t>领导批示（</w:t>
            </w:r>
            <w:r>
              <w:rPr>
                <w:rFonts w:ascii="宋体" w:hAnsi="宋体" w:cs="宋体"/>
                <w:kern w:val="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</w:rPr>
              <w:t>份，共</w:t>
            </w:r>
            <w:r>
              <w:rPr>
                <w:rFonts w:ascii="宋体" w:hAnsi="宋体" w:cs="宋体"/>
                <w:kern w:val="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</w:rPr>
              <w:t>页）；</w:t>
            </w:r>
            <w:r>
              <w:rPr>
                <w:rFonts w:ascii="宋体"/>
                <w:kern w:val="0"/>
              </w:rPr>
              <w:t> </w:t>
            </w:r>
          </w:p>
          <w:p>
            <w:pPr>
              <w:ind w:right="420"/>
              <w:rPr>
                <w:rFonts w:ascii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□</w:t>
            </w:r>
            <w:r>
              <w:rPr>
                <w:rFonts w:ascii="宋体"/>
                <w:kern w:val="0"/>
              </w:rPr>
              <w:t> </w:t>
            </w:r>
            <w:r>
              <w:rPr>
                <w:rFonts w:hint="eastAsia" w:ascii="宋体" w:hAnsi="宋体" w:cs="宋体"/>
                <w:kern w:val="0"/>
              </w:rPr>
              <w:t>预算书（</w:t>
            </w:r>
            <w:r>
              <w:rPr>
                <w:rFonts w:ascii="宋体" w:hAnsi="宋体" w:cs="宋体"/>
                <w:kern w:val="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</w:rPr>
              <w:t>份，共</w:t>
            </w:r>
            <w:r>
              <w:rPr>
                <w:rFonts w:ascii="宋体" w:hAnsi="宋体" w:cs="宋体"/>
                <w:kern w:val="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</w:rPr>
              <w:t>页）；</w:t>
            </w:r>
          </w:p>
          <w:p>
            <w:pPr>
              <w:ind w:right="420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□</w:t>
            </w:r>
            <w:r>
              <w:rPr>
                <w:rFonts w:ascii="宋体"/>
                <w:kern w:val="0"/>
              </w:rPr>
              <w:t> </w:t>
            </w:r>
            <w:r>
              <w:rPr>
                <w:rFonts w:hint="eastAsia" w:ascii="宋体" w:hAnsi="宋体" w:cs="宋体"/>
                <w:kern w:val="0"/>
              </w:rPr>
              <w:t>招标文件、答疑文件、投标文件、中标通知书（</w:t>
            </w:r>
            <w:r>
              <w:rPr>
                <w:rFonts w:ascii="宋体" w:hAnsi="宋体" w:cs="宋体"/>
                <w:kern w:val="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</w:rPr>
              <w:t>份，共</w:t>
            </w:r>
            <w:r>
              <w:rPr>
                <w:rFonts w:ascii="宋体" w:hAnsi="宋体" w:cs="宋体"/>
                <w:kern w:val="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</w:rPr>
              <w:t>页）；</w:t>
            </w:r>
            <w:r>
              <w:rPr>
                <w:rFonts w:ascii="宋体" w:hAnsi="宋体" w:cs="宋体"/>
                <w:kern w:val="0"/>
              </w:rPr>
              <w:t xml:space="preserve">   </w:t>
            </w:r>
          </w:p>
          <w:p>
            <w:pPr>
              <w:ind w:right="420"/>
              <w:rPr>
                <w:rFonts w:ascii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□</w:t>
            </w:r>
            <w:r>
              <w:rPr>
                <w:rFonts w:ascii="宋体"/>
                <w:kern w:val="0"/>
              </w:rPr>
              <w:t> </w:t>
            </w:r>
            <w:r>
              <w:rPr>
                <w:rFonts w:hint="eastAsia" w:ascii="宋体" w:hAnsi="宋体" w:cs="宋体"/>
                <w:kern w:val="0"/>
              </w:rPr>
              <w:t>结算书（</w:t>
            </w:r>
            <w:r>
              <w:rPr>
                <w:rFonts w:ascii="宋体" w:hAnsi="宋体" w:cs="宋体"/>
                <w:kern w:val="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</w:rPr>
              <w:t>份，共</w:t>
            </w:r>
            <w:r>
              <w:rPr>
                <w:rFonts w:ascii="宋体" w:hAnsi="宋体" w:cs="宋体"/>
                <w:kern w:val="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</w:rPr>
              <w:t>页）；</w:t>
            </w:r>
            <w:r>
              <w:rPr>
                <w:rFonts w:ascii="宋体"/>
                <w:kern w:val="0"/>
              </w:rPr>
              <w:t> </w:t>
            </w:r>
          </w:p>
          <w:p>
            <w:pPr>
              <w:ind w:right="420"/>
              <w:rPr>
                <w:rFonts w:ascii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□</w:t>
            </w:r>
            <w:r>
              <w:rPr>
                <w:rFonts w:ascii="宋体"/>
                <w:kern w:val="0"/>
              </w:rPr>
              <w:t> </w:t>
            </w:r>
            <w:r>
              <w:rPr>
                <w:rFonts w:hint="eastAsia" w:ascii="宋体" w:hAnsi="宋体" w:cs="宋体"/>
                <w:kern w:val="0"/>
              </w:rPr>
              <w:t>施工合同及有关补充协议（</w:t>
            </w:r>
            <w:r>
              <w:rPr>
                <w:rFonts w:ascii="宋体" w:hAnsi="宋体" w:cs="宋体"/>
                <w:kern w:val="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</w:rPr>
              <w:t>份，共</w:t>
            </w:r>
            <w:r>
              <w:rPr>
                <w:rFonts w:ascii="宋体" w:hAnsi="宋体" w:cs="宋体"/>
                <w:kern w:val="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</w:rPr>
              <w:t>页）；</w:t>
            </w:r>
            <w:r>
              <w:rPr>
                <w:rFonts w:ascii="宋体"/>
                <w:kern w:val="0"/>
              </w:rPr>
              <w:t> </w:t>
            </w:r>
          </w:p>
          <w:p>
            <w:pPr>
              <w:ind w:right="420"/>
              <w:rPr>
                <w:rFonts w:ascii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□</w:t>
            </w:r>
            <w:r>
              <w:rPr>
                <w:rFonts w:ascii="宋体"/>
                <w:kern w:val="0"/>
              </w:rPr>
              <w:t> </w:t>
            </w:r>
            <w:r>
              <w:rPr>
                <w:rFonts w:hint="eastAsia" w:ascii="宋体" w:hAnsi="宋体" w:cs="宋体"/>
                <w:kern w:val="0"/>
              </w:rPr>
              <w:t>图纸会审记录、工程设计变更单、技术核定单、工程事项联系单、现场签证单、</w:t>
            </w:r>
          </w:p>
          <w:p>
            <w:pPr>
              <w:ind w:right="420"/>
              <w:rPr>
                <w:rFonts w:ascii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材料价格核定单、会议纪要等（</w:t>
            </w:r>
            <w:r>
              <w:rPr>
                <w:rFonts w:ascii="宋体" w:hAnsi="宋体" w:cs="宋体"/>
                <w:kern w:val="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</w:rPr>
              <w:t>份，共</w:t>
            </w:r>
            <w:r>
              <w:rPr>
                <w:rFonts w:ascii="宋体" w:hAnsi="宋体" w:cs="宋体"/>
                <w:kern w:val="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</w:rPr>
              <w:t>页）；</w:t>
            </w:r>
            <w:r>
              <w:rPr>
                <w:rFonts w:ascii="宋体"/>
                <w:kern w:val="0"/>
              </w:rPr>
              <w:t> </w:t>
            </w:r>
          </w:p>
          <w:p>
            <w:pPr>
              <w:ind w:right="420"/>
              <w:rPr>
                <w:rFonts w:ascii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□</w:t>
            </w:r>
            <w:r>
              <w:rPr>
                <w:rFonts w:ascii="宋体"/>
                <w:kern w:val="0"/>
              </w:rPr>
              <w:t> </w:t>
            </w:r>
            <w:r>
              <w:rPr>
                <w:rFonts w:hint="eastAsia" w:ascii="宋体" w:hAnsi="宋体" w:cs="宋体"/>
                <w:kern w:val="0"/>
              </w:rPr>
              <w:t>工程竣工验收报告（</w:t>
            </w:r>
            <w:r>
              <w:rPr>
                <w:rFonts w:ascii="宋体" w:hAnsi="宋体" w:cs="宋体"/>
                <w:kern w:val="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</w:rPr>
              <w:t>份，共</w:t>
            </w:r>
            <w:r>
              <w:rPr>
                <w:rFonts w:ascii="宋体" w:hAnsi="宋体" w:cs="宋体"/>
                <w:kern w:val="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</w:rPr>
              <w:t>页）；</w:t>
            </w:r>
            <w:r>
              <w:rPr>
                <w:rFonts w:ascii="宋体"/>
                <w:kern w:val="0"/>
              </w:rPr>
              <w:t>  </w:t>
            </w:r>
          </w:p>
          <w:p>
            <w:pPr>
              <w:ind w:right="420"/>
              <w:rPr>
                <w:rFonts w:ascii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□</w:t>
            </w:r>
            <w:r>
              <w:rPr>
                <w:rFonts w:ascii="宋体"/>
                <w:kern w:val="0"/>
              </w:rPr>
              <w:t> </w:t>
            </w:r>
            <w:r>
              <w:rPr>
                <w:rFonts w:hint="eastAsia" w:ascii="宋体" w:hAnsi="宋体" w:cs="宋体"/>
                <w:kern w:val="0"/>
              </w:rPr>
              <w:t>施工图纸或已核准的工程做法表（</w:t>
            </w:r>
            <w:r>
              <w:rPr>
                <w:rFonts w:ascii="宋体" w:hAnsi="宋体" w:cs="宋体"/>
                <w:kern w:val="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</w:rPr>
              <w:t>份，共</w:t>
            </w:r>
            <w:r>
              <w:rPr>
                <w:rFonts w:ascii="宋体" w:hAnsi="宋体" w:cs="宋体"/>
                <w:kern w:val="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</w:rPr>
              <w:t>页）；</w:t>
            </w:r>
            <w:r>
              <w:rPr>
                <w:rFonts w:ascii="宋体"/>
                <w:kern w:val="0"/>
              </w:rPr>
              <w:t>  </w:t>
            </w:r>
          </w:p>
          <w:p>
            <w:pPr>
              <w:ind w:right="420"/>
              <w:rPr>
                <w:rFonts w:ascii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□</w:t>
            </w:r>
            <w:r>
              <w:rPr>
                <w:rFonts w:ascii="宋体"/>
                <w:kern w:val="0"/>
              </w:rPr>
              <w:t> </w:t>
            </w:r>
            <w:r>
              <w:rPr>
                <w:rFonts w:hint="eastAsia" w:ascii="宋体" w:hAnsi="宋体" w:cs="宋体"/>
                <w:kern w:val="0"/>
              </w:rPr>
              <w:t>隐蔽工程相关证明资料；（</w:t>
            </w:r>
            <w:r>
              <w:rPr>
                <w:rFonts w:ascii="宋体" w:hAnsi="宋体" w:cs="宋体"/>
                <w:kern w:val="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</w:rPr>
              <w:t>份，共</w:t>
            </w:r>
            <w:r>
              <w:rPr>
                <w:rFonts w:ascii="宋体" w:hAnsi="宋体" w:cs="宋体"/>
                <w:kern w:val="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</w:rPr>
              <w:t>页）；</w:t>
            </w:r>
            <w:r>
              <w:rPr>
                <w:rFonts w:ascii="宋体"/>
                <w:kern w:val="0"/>
              </w:rPr>
              <w:t> </w:t>
            </w:r>
          </w:p>
          <w:p>
            <w:pPr>
              <w:ind w:right="840"/>
              <w:rPr>
                <w:rFonts w:ascii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□</w:t>
            </w:r>
            <w:r>
              <w:rPr>
                <w:rFonts w:ascii="宋体"/>
                <w:kern w:val="0"/>
              </w:rPr>
              <w:t> </w:t>
            </w:r>
            <w:r>
              <w:rPr>
                <w:rFonts w:hint="eastAsia" w:ascii="宋体" w:hAnsi="宋体" w:cs="宋体"/>
                <w:kern w:val="0"/>
              </w:rPr>
              <w:t>其他有关资料；（</w:t>
            </w:r>
            <w:r>
              <w:rPr>
                <w:rFonts w:ascii="宋体" w:hAnsi="宋体" w:cs="宋体"/>
                <w:kern w:val="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</w:rPr>
              <w:t>份，共</w:t>
            </w:r>
            <w:r>
              <w:rPr>
                <w:rFonts w:ascii="宋体" w:hAnsi="宋体" w:cs="宋体"/>
                <w:kern w:val="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</w:rPr>
              <w:t>页）；</w:t>
            </w:r>
            <w:r>
              <w:rPr>
                <w:rFonts w:ascii="宋体" w:hAnsi="宋体" w:cs="宋体"/>
                <w:kern w:val="0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6" w:hRule="atLeast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报送部门审核意见</w:t>
            </w:r>
          </w:p>
        </w:tc>
        <w:tc>
          <w:tcPr>
            <w:tcW w:w="83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ind w:firstLine="420" w:firstLineChars="200"/>
              <w:rPr>
                <w:rFonts w:ascii="宋体"/>
              </w:rPr>
            </w:pPr>
            <w:r>
              <w:rPr>
                <w:rFonts w:ascii="宋体" w:hAnsi="宋体" w:cs="宋体"/>
              </w:rPr>
              <w:t>1</w:t>
            </w:r>
            <w:r>
              <w:rPr>
                <w:rFonts w:hint="eastAsia" w:ascii="宋体" w:hAnsi="宋体" w:cs="宋体"/>
              </w:rPr>
              <w:t>、本工程已施工完毕，并通过验收，质量合格。</w:t>
            </w:r>
          </w:p>
          <w:p>
            <w:pPr>
              <w:ind w:firstLine="420" w:firstLineChars="200"/>
              <w:rPr>
                <w:rFonts w:ascii="宋体"/>
              </w:rPr>
            </w:pPr>
            <w:r>
              <w:rPr>
                <w:rFonts w:ascii="宋体" w:hAnsi="宋体" w:cs="宋体"/>
              </w:rPr>
              <w:t>2</w:t>
            </w:r>
            <w:r>
              <w:rPr>
                <w:rFonts w:hint="eastAsia" w:ascii="宋体" w:hAnsi="宋体" w:cs="宋体"/>
              </w:rPr>
              <w:t>、本工程的施工时间为：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hint="eastAsia" w:ascii="宋体" w:hAnsi="宋体" w:cs="宋体"/>
              </w:rPr>
              <w:t>年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月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日</w:t>
            </w:r>
            <w:r>
              <w:rPr>
                <w:rFonts w:ascii="宋体" w:hAnsi="宋体" w:cs="宋体"/>
              </w:rPr>
              <w:t xml:space="preserve">——     </w:t>
            </w:r>
            <w:r>
              <w:rPr>
                <w:rFonts w:hint="eastAsia" w:ascii="宋体" w:hAnsi="宋体" w:cs="宋体"/>
              </w:rPr>
              <w:t>年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月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日。</w:t>
            </w:r>
          </w:p>
          <w:p>
            <w:pPr>
              <w:ind w:firstLine="420" w:firstLineChars="200"/>
              <w:rPr>
                <w:rFonts w:ascii="宋体"/>
              </w:rPr>
            </w:pPr>
            <w:r>
              <w:rPr>
                <w:rFonts w:ascii="宋体" w:hAnsi="宋体" w:cs="宋体"/>
              </w:rPr>
              <w:t>3</w:t>
            </w:r>
            <w:r>
              <w:rPr>
                <w:rFonts w:hint="eastAsia" w:ascii="宋体" w:hAnsi="宋体" w:cs="宋体"/>
              </w:rPr>
              <w:t>、设计变更及现场签证资料真实、有效。</w:t>
            </w:r>
          </w:p>
          <w:p>
            <w:pPr>
              <w:ind w:firstLine="420" w:firstLineChars="200"/>
              <w:rPr>
                <w:rFonts w:ascii="宋体"/>
              </w:rPr>
            </w:pPr>
            <w:r>
              <w:rPr>
                <w:rFonts w:ascii="宋体" w:hAnsi="宋体" w:cs="宋体"/>
              </w:rPr>
              <w:t>4</w:t>
            </w:r>
            <w:r>
              <w:rPr>
                <w:rFonts w:hint="eastAsia" w:ascii="宋体" w:hAnsi="宋体" w:cs="宋体"/>
              </w:rPr>
              <w:t>、施工单位提交的结算资料完整，经审核真实、有效。</w:t>
            </w:r>
          </w:p>
          <w:p>
            <w:pPr>
              <w:ind w:firstLine="420" w:firstLineChars="200"/>
              <w:rPr>
                <w:rFonts w:ascii="宋体"/>
              </w:rPr>
            </w:pPr>
            <w:r>
              <w:rPr>
                <w:rFonts w:ascii="宋体" w:hAnsi="宋体" w:cs="宋体"/>
              </w:rPr>
              <w:t>5</w:t>
            </w:r>
            <w:r>
              <w:rPr>
                <w:rFonts w:hint="eastAsia" w:ascii="宋体" w:hAnsi="宋体" w:cs="宋体"/>
              </w:rPr>
              <w:t>、其它</w:t>
            </w:r>
          </w:p>
          <w:p>
            <w:pPr>
              <w:ind w:right="420" w:firstLine="3990" w:firstLineChars="1900"/>
              <w:rPr>
                <w:rFonts w:ascii="宋体"/>
              </w:rPr>
            </w:pPr>
            <w:r>
              <w:rPr>
                <w:rFonts w:hint="eastAsia" w:ascii="宋体" w:cs="宋体"/>
              </w:rPr>
              <w:t>报审单位负责人</w:t>
            </w:r>
            <w:r>
              <w:rPr>
                <w:rFonts w:hint="eastAsia" w:ascii="宋体" w:hAnsi="宋体" w:cs="宋体"/>
                <w:kern w:val="0"/>
              </w:rPr>
              <w:t>：</w:t>
            </w:r>
            <w:r>
              <w:rPr>
                <w:rFonts w:ascii="宋体" w:hAnsi="宋体" w:cs="宋体"/>
                <w:kern w:val="0"/>
              </w:rPr>
              <w:t xml:space="preserve">                    </w:t>
            </w:r>
          </w:p>
          <w:p>
            <w:pPr>
              <w:ind w:right="420" w:firstLine="420" w:firstLineChars="200"/>
              <w:jc w:val="right"/>
              <w:rPr>
                <w:rFonts w:ascii="宋体"/>
                <w:kern w:val="0"/>
              </w:rPr>
            </w:pPr>
            <w:r>
              <w:rPr>
                <w:rFonts w:ascii="宋体" w:hAnsi="宋体" w:cs="宋体"/>
                <w:kern w:val="0"/>
              </w:rPr>
              <w:t xml:space="preserve">                                                             </w:t>
            </w:r>
          </w:p>
          <w:p>
            <w:pPr>
              <w:widowControl/>
              <w:ind w:firstLine="5355" w:firstLineChars="2550"/>
              <w:rPr>
                <w:rFonts w:ascii="宋体"/>
              </w:rPr>
            </w:pPr>
            <w:r>
              <w:rPr>
                <w:rFonts w:hint="eastAsia" w:ascii="宋体" w:hAnsi="宋体" w:cs="宋体"/>
                <w:kern w:val="0"/>
              </w:rPr>
              <w:t>年</w:t>
            </w:r>
            <w:r>
              <w:rPr>
                <w:rFonts w:ascii="宋体" w:hAnsi="宋体" w:cs="宋体"/>
                <w:kern w:val="0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</w:rPr>
              <w:t>月</w:t>
            </w:r>
            <w:r>
              <w:rPr>
                <w:rFonts w:ascii="宋体" w:hAnsi="宋体" w:cs="宋体"/>
                <w:kern w:val="0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9" w:hRule="atLeast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审计处</w:t>
            </w:r>
          </w:p>
          <w:p>
            <w:pPr>
              <w:widowControl/>
              <w:spacing w:line="240" w:lineRule="atLeast"/>
              <w:jc w:val="center"/>
              <w:rPr>
                <w:rFonts w:asci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83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ind w:right="420" w:firstLine="5040" w:firstLineChars="2400"/>
              <w:rPr>
                <w:rFonts w:ascii="宋体" w:cs="宋体"/>
              </w:rPr>
            </w:pPr>
            <w:r>
              <w:rPr>
                <w:rFonts w:ascii="宋体" w:cs="宋体"/>
              </w:rPr>
              <w:t xml:space="preserve">                      </w:t>
            </w:r>
          </w:p>
          <w:p>
            <w:pPr>
              <w:ind w:right="420" w:firstLine="2415" w:firstLineChars="1150"/>
              <w:rPr>
                <w:rFonts w:ascii="宋体"/>
              </w:rPr>
            </w:pPr>
          </w:p>
          <w:p>
            <w:pPr>
              <w:widowControl/>
              <w:ind w:firstLine="630" w:firstLineChars="300"/>
              <w:rPr>
                <w:rFonts w:ascii="宋体"/>
              </w:rPr>
            </w:pPr>
            <w:r>
              <w:rPr>
                <w:rFonts w:ascii="宋体" w:cs="宋体"/>
              </w:rPr>
              <w:t xml:space="preserve">                             </w:t>
            </w:r>
            <w:r>
              <w:rPr>
                <w:rFonts w:hint="eastAsia" w:ascii="宋体" w:cs="宋体"/>
              </w:rPr>
              <w:t>审计处</w:t>
            </w:r>
            <w:r>
              <w:rPr>
                <w:rFonts w:hint="eastAsia" w:ascii="宋体" w:hAnsi="宋体" w:cs="宋体"/>
                <w:kern w:val="0"/>
              </w:rPr>
              <w:t>负责人：</w:t>
            </w:r>
            <w:r>
              <w:rPr>
                <w:rFonts w:ascii="宋体" w:hAnsi="宋体" w:cs="宋体"/>
                <w:kern w:val="0"/>
              </w:rPr>
              <w:t xml:space="preserve">               </w:t>
            </w:r>
            <w:r>
              <w:rPr>
                <w:rFonts w:hint="eastAsia" w:ascii="宋体" w:hAnsi="宋体" w:cs="宋体"/>
                <w:kern w:val="0"/>
              </w:rPr>
              <w:t>（盖部门章）</w:t>
            </w:r>
          </w:p>
          <w:p>
            <w:pPr>
              <w:ind w:firstLine="7245" w:firstLineChars="3450"/>
              <w:rPr>
                <w:rFonts w:ascii="宋体"/>
                <w:kern w:val="0"/>
              </w:rPr>
            </w:pPr>
          </w:p>
          <w:p>
            <w:pPr>
              <w:ind w:firstLine="6090" w:firstLineChars="2900"/>
              <w:rPr>
                <w:rFonts w:ascii="宋体"/>
              </w:rPr>
            </w:pPr>
            <w:r>
              <w:rPr>
                <w:rFonts w:hint="eastAsia" w:ascii="宋体" w:hAnsi="宋体" w:cs="宋体"/>
                <w:kern w:val="0"/>
              </w:rPr>
              <w:t>年</w:t>
            </w:r>
            <w:r>
              <w:rPr>
                <w:rFonts w:ascii="宋体" w:hAnsi="宋体" w:cs="宋体"/>
                <w:kern w:val="0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</w:rPr>
              <w:t>月</w:t>
            </w:r>
            <w:r>
              <w:rPr>
                <w:rFonts w:ascii="宋体" w:hAnsi="宋体" w:cs="宋体"/>
                <w:kern w:val="0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</w:rPr>
              <w:t>日</w:t>
            </w:r>
          </w:p>
        </w:tc>
      </w:tr>
    </w:tbl>
    <w:p>
      <w:pPr>
        <w:jc w:val="center"/>
        <w:rPr>
          <w:rFonts w:ascii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>山东体育学院工程结算报审表</w:t>
      </w:r>
    </w:p>
    <w:p>
      <w:pPr>
        <w:ind w:firstLine="560" w:firstLineChars="200"/>
      </w:pPr>
      <w:r>
        <w:rPr>
          <w:rFonts w:hint="eastAsia" w:ascii="仿宋" w:hAnsi="仿宋" w:eastAsia="仿宋" w:cs="仿宋"/>
          <w:kern w:val="0"/>
          <w:sz w:val="28"/>
          <w:szCs w:val="28"/>
        </w:rPr>
        <w:t>报审部门：</w:t>
      </w:r>
      <w:r>
        <w:rPr>
          <w:rFonts w:ascii="仿宋" w:hAnsi="仿宋" w:eastAsia="仿宋" w:cs="仿宋"/>
          <w:kern w:val="0"/>
          <w:sz w:val="28"/>
          <w:szCs w:val="28"/>
        </w:rPr>
        <w:t xml:space="preserve">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（盖部门章）</w:t>
      </w:r>
      <w:r>
        <w:rPr>
          <w:rFonts w:ascii="仿宋" w:hAnsi="仿宋" w:eastAsia="仿宋" w:cs="仿宋"/>
          <w:kern w:val="0"/>
          <w:sz w:val="28"/>
          <w:szCs w:val="28"/>
        </w:rPr>
        <w:t xml:space="preserve">      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时间：</w:t>
      </w:r>
      <w:r>
        <w:rPr>
          <w:rFonts w:ascii="仿宋" w:hAnsi="仿宋" w:eastAsia="仿宋" w:cs="仿宋"/>
          <w:kern w:val="0"/>
          <w:sz w:val="28"/>
          <w:szCs w:val="28"/>
        </w:rPr>
        <w:t xml:space="preserve">   </w:t>
      </w:r>
      <w:r>
        <w:rPr>
          <w:rFonts w:hint="eastAsia" w:ascii="仿宋" w:hAnsi="仿宋" w:eastAsia="仿宋" w:cs="仿宋"/>
          <w:kern w:val="0"/>
          <w:sz w:val="28"/>
          <w:szCs w:val="28"/>
        </w:rPr>
        <w:t>年</w:t>
      </w:r>
      <w:r>
        <w:rPr>
          <w:rFonts w:ascii="仿宋" w:hAnsi="仿宋" w:eastAsia="仿宋" w:cs="仿宋"/>
          <w:kern w:val="0"/>
          <w:sz w:val="28"/>
          <w:szCs w:val="28"/>
        </w:rPr>
        <w:t xml:space="preserve">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月</w:t>
      </w:r>
      <w:r>
        <w:rPr>
          <w:rFonts w:ascii="仿宋" w:hAnsi="仿宋" w:eastAsia="仿宋" w:cs="仿宋"/>
          <w:kern w:val="0"/>
          <w:sz w:val="28"/>
          <w:szCs w:val="28"/>
        </w:rPr>
        <w:t xml:space="preserve">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日</w:t>
      </w:r>
    </w:p>
    <w:p>
      <w:pPr/>
      <w:r>
        <w:t xml:space="preserve">                                                    </w:t>
      </w:r>
      <w:r>
        <w:rPr>
          <w:rFonts w:hint="eastAsia"/>
        </w:rPr>
        <w:t xml:space="preserve">                 </w:t>
      </w:r>
      <w:r>
        <w:t xml:space="preserve"> </w:t>
      </w:r>
    </w:p>
    <w:p>
      <w:pPr/>
      <w:r>
        <w:rPr>
          <w:rFonts w:hint="eastAsia"/>
          <w:lang w:val="en-US" w:eastAsia="zh-CN"/>
        </w:rPr>
        <w:t xml:space="preserve">                                                                       </w:t>
      </w:r>
      <w:bookmarkStart w:id="0" w:name="_GoBack"/>
      <w:bookmarkEnd w:id="0"/>
      <w:r>
        <w:t xml:space="preserve"> </w:t>
      </w:r>
      <w:r>
        <w:rPr>
          <w:rFonts w:hint="eastAsia" w:cs="宋体"/>
        </w:rPr>
        <w:t>山东体育学院审计处制表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1A1B"/>
    <w:rsid w:val="000D3021"/>
    <w:rsid w:val="00105667"/>
    <w:rsid w:val="002A56F1"/>
    <w:rsid w:val="0034523D"/>
    <w:rsid w:val="003A0F23"/>
    <w:rsid w:val="004517B4"/>
    <w:rsid w:val="00474175"/>
    <w:rsid w:val="00540FE8"/>
    <w:rsid w:val="005D0FCA"/>
    <w:rsid w:val="00673BC0"/>
    <w:rsid w:val="00696E91"/>
    <w:rsid w:val="00787371"/>
    <w:rsid w:val="007A48AE"/>
    <w:rsid w:val="007E5A07"/>
    <w:rsid w:val="0082572F"/>
    <w:rsid w:val="009521CD"/>
    <w:rsid w:val="009D7732"/>
    <w:rsid w:val="00AC626C"/>
    <w:rsid w:val="00AD6790"/>
    <w:rsid w:val="00C47CB4"/>
    <w:rsid w:val="00D67289"/>
    <w:rsid w:val="00EB1A1B"/>
    <w:rsid w:val="00EE52AD"/>
    <w:rsid w:val="00F27ADB"/>
    <w:rsid w:val="00F309CC"/>
    <w:rsid w:val="00F63A63"/>
    <w:rsid w:val="00F86B55"/>
    <w:rsid w:val="00FE5EBA"/>
    <w:rsid w:val="00FF4AA7"/>
    <w:rsid w:val="66C30FC0"/>
    <w:rsid w:val="7FE077F4"/>
  </w:rsids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99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iPriority w:val="99"/>
    <w:rPr>
      <w:sz w:val="18"/>
      <w:szCs w:val="18"/>
    </w:rPr>
  </w:style>
  <w:style w:type="character" w:customStyle="1" w:styleId="5">
    <w:name w:val="批注框文本 Char"/>
    <w:basedOn w:val="3"/>
    <w:link w:val="2"/>
    <w:semiHidden/>
    <w:locked/>
    <w:uiPriority w:val="99"/>
    <w:rPr>
      <w:rFonts w:ascii="Times New Roman" w:hAnsi="Times New Roman" w:cs="Times New Roman"/>
      <w:sz w:val="2"/>
      <w:szCs w:val="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139</Words>
  <Characters>793</Characters>
  <Lines>6</Lines>
  <Paragraphs>1</Paragraphs>
  <ScaleCrop>false</ScaleCrop>
  <LinksUpToDate>false</LinksUpToDate>
  <CharactersWithSpaces>931</CharactersWithSpaces>
  <Application>WPS Office_10.1.0.5457_F1E327BC-269C-435d-A152-05C5408002CA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2013-01-23T00:58:00Z</dcterms:created>
  <dc:creator>Lenka</dc:creator>
  <cp:lastModifiedBy>Administrator</cp:lastModifiedBy>
  <cp:lastPrinted>2014-03-23T02:49:00Z</cp:lastPrinted>
  <dcterms:modified xsi:type="dcterms:W3CDTF">2016-03-23T06:29:18Z</dcterms:modified>
  <dc:title>工程名称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</Properties>
</file>